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C7" w:rsidRDefault="00925DC7" w:rsidP="00925DC7">
      <w:pPr>
        <w:spacing w:line="480" w:lineRule="exact"/>
        <w:jc w:val="center"/>
        <w:rPr>
          <w:rFonts w:ascii="黑体" w:eastAsia="黑体" w:hAnsi="黑体" w:hint="eastAsia"/>
          <w:sz w:val="28"/>
          <w:szCs w:val="28"/>
        </w:rPr>
      </w:pPr>
    </w:p>
    <w:p w:rsidR="00955A80" w:rsidRPr="008873CC" w:rsidRDefault="00955A80" w:rsidP="00925DC7">
      <w:pPr>
        <w:spacing w:line="480" w:lineRule="exact"/>
        <w:jc w:val="center"/>
        <w:rPr>
          <w:rFonts w:ascii="黑体" w:eastAsia="黑体" w:hAnsi="黑体"/>
          <w:sz w:val="28"/>
          <w:szCs w:val="28"/>
        </w:rPr>
      </w:pPr>
      <w:r w:rsidRPr="008873CC">
        <w:rPr>
          <w:rFonts w:ascii="黑体" w:eastAsia="黑体" w:hAnsi="黑体"/>
          <w:sz w:val="28"/>
          <w:szCs w:val="28"/>
        </w:rPr>
        <w:t>关于</w:t>
      </w:r>
      <w:r w:rsidR="00596DE1" w:rsidRPr="008873CC">
        <w:rPr>
          <w:rFonts w:ascii="黑体" w:eastAsia="黑体" w:hAnsi="黑体"/>
          <w:sz w:val="28"/>
          <w:szCs w:val="28"/>
        </w:rPr>
        <w:t>征询临床医学专业认证</w:t>
      </w:r>
      <w:r w:rsidR="002C4D2F" w:rsidRPr="008873CC">
        <w:rPr>
          <w:rFonts w:ascii="黑体" w:eastAsia="黑体" w:hAnsi="黑体" w:hint="eastAsia"/>
          <w:sz w:val="28"/>
          <w:szCs w:val="28"/>
        </w:rPr>
        <w:t>工作安排意见</w:t>
      </w:r>
      <w:r w:rsidRPr="008873CC">
        <w:rPr>
          <w:rFonts w:ascii="黑体" w:eastAsia="黑体" w:hAnsi="黑体"/>
          <w:sz w:val="28"/>
          <w:szCs w:val="28"/>
        </w:rPr>
        <w:t>的</w:t>
      </w:r>
      <w:r w:rsidR="00BC1816" w:rsidRPr="008873CC">
        <w:rPr>
          <w:rFonts w:ascii="黑体" w:eastAsia="黑体" w:hAnsi="黑体" w:hint="eastAsia"/>
          <w:sz w:val="28"/>
          <w:szCs w:val="28"/>
        </w:rPr>
        <w:t>函</w:t>
      </w:r>
    </w:p>
    <w:p w:rsidR="00955A80" w:rsidRPr="008873CC" w:rsidRDefault="00700FFC" w:rsidP="00955A8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各有关</w:t>
      </w:r>
      <w:r>
        <w:rPr>
          <w:rFonts w:asciiTheme="minorEastAsia" w:eastAsiaTheme="minorEastAsia" w:hAnsiTheme="minorEastAsia"/>
          <w:sz w:val="28"/>
          <w:szCs w:val="28"/>
        </w:rPr>
        <w:t>高</w:t>
      </w:r>
      <w:r>
        <w:rPr>
          <w:rFonts w:asciiTheme="minorEastAsia" w:eastAsiaTheme="minorEastAsia" w:hAnsiTheme="minorEastAsia" w:hint="eastAsia"/>
          <w:sz w:val="28"/>
          <w:szCs w:val="28"/>
        </w:rPr>
        <w:t>校</w:t>
      </w:r>
      <w:bookmarkStart w:id="0" w:name="_GoBack"/>
      <w:bookmarkEnd w:id="0"/>
      <w:r w:rsidR="00955A80" w:rsidRPr="008873CC">
        <w:rPr>
          <w:rFonts w:asciiTheme="minorEastAsia" w:eastAsiaTheme="minorEastAsia" w:hAnsiTheme="minorEastAsia"/>
          <w:sz w:val="28"/>
          <w:szCs w:val="28"/>
        </w:rPr>
        <w:t>：</w:t>
      </w:r>
    </w:p>
    <w:p w:rsidR="00F0562E" w:rsidRPr="008873CC" w:rsidRDefault="00955A80" w:rsidP="00F0562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873CC">
        <w:rPr>
          <w:rFonts w:asciiTheme="minorEastAsia" w:eastAsiaTheme="minorEastAsia" w:hAnsiTheme="minorEastAsia"/>
          <w:sz w:val="28"/>
          <w:szCs w:val="28"/>
        </w:rPr>
        <w:t>根据教育部《关于实施临床医学教育综合改革的若干意见》的整体部署，教育部将于2020年完成高等学校临床医学专业首轮认证工作，建立起具有中国特色与国际医学教育等质等效的医学专业认证制度。为进一步推进认证工作进程，</w:t>
      </w:r>
      <w:r w:rsidR="00596DE1" w:rsidRPr="008873CC">
        <w:rPr>
          <w:rFonts w:asciiTheme="minorEastAsia" w:eastAsiaTheme="minorEastAsia" w:hAnsiTheme="minorEastAsia"/>
          <w:sz w:val="28"/>
          <w:szCs w:val="28"/>
        </w:rPr>
        <w:t>统筹并协调</w:t>
      </w:r>
      <w:r w:rsidR="00C964CC" w:rsidRPr="008873CC">
        <w:rPr>
          <w:rFonts w:asciiTheme="minorEastAsia" w:eastAsiaTheme="minorEastAsia" w:hAnsiTheme="minorEastAsia" w:hint="eastAsia"/>
          <w:sz w:val="28"/>
          <w:szCs w:val="28"/>
        </w:rPr>
        <w:t>安排各医学院校</w:t>
      </w:r>
      <w:r w:rsidR="00596DE1" w:rsidRPr="008873CC">
        <w:rPr>
          <w:rFonts w:asciiTheme="minorEastAsia" w:eastAsiaTheme="minorEastAsia" w:hAnsiTheme="minorEastAsia"/>
          <w:sz w:val="28"/>
          <w:szCs w:val="28"/>
        </w:rPr>
        <w:t>认证时间，</w:t>
      </w:r>
      <w:r w:rsidRPr="008873CC">
        <w:rPr>
          <w:rFonts w:asciiTheme="minorEastAsia" w:eastAsiaTheme="minorEastAsia" w:hAnsiTheme="minorEastAsia"/>
          <w:sz w:val="28"/>
          <w:szCs w:val="28"/>
        </w:rPr>
        <w:t>教育部临床医学专业认证工作委员会</w:t>
      </w:r>
      <w:r w:rsidR="00FF670B" w:rsidRPr="008873CC">
        <w:rPr>
          <w:rFonts w:asciiTheme="minorEastAsia" w:eastAsiaTheme="minorEastAsia" w:hAnsiTheme="minorEastAsia"/>
          <w:sz w:val="28"/>
          <w:szCs w:val="28"/>
        </w:rPr>
        <w:t>现征询</w:t>
      </w:r>
      <w:r w:rsidRPr="008873CC">
        <w:rPr>
          <w:rFonts w:asciiTheme="minorEastAsia" w:eastAsiaTheme="minorEastAsia" w:hAnsiTheme="minorEastAsia"/>
          <w:sz w:val="28"/>
          <w:szCs w:val="28"/>
        </w:rPr>
        <w:t>贵校</w:t>
      </w:r>
      <w:r w:rsidR="004C27CE" w:rsidRPr="008873CC">
        <w:rPr>
          <w:rFonts w:asciiTheme="minorEastAsia" w:eastAsiaTheme="minorEastAsia" w:hAnsiTheme="minorEastAsia" w:hint="eastAsia"/>
          <w:sz w:val="28"/>
          <w:szCs w:val="28"/>
        </w:rPr>
        <w:t>拟进行</w:t>
      </w:r>
      <w:r w:rsidRPr="008873CC">
        <w:rPr>
          <w:rFonts w:asciiTheme="minorEastAsia" w:eastAsiaTheme="minorEastAsia" w:hAnsiTheme="minorEastAsia"/>
          <w:sz w:val="28"/>
          <w:szCs w:val="28"/>
        </w:rPr>
        <w:t>临床医学专业认证</w:t>
      </w:r>
      <w:r w:rsidR="004C27CE" w:rsidRPr="008873CC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F670B" w:rsidRPr="008873CC">
        <w:rPr>
          <w:rFonts w:asciiTheme="minorEastAsia" w:eastAsiaTheme="minorEastAsia" w:hAnsiTheme="minorEastAsia"/>
          <w:sz w:val="28"/>
          <w:szCs w:val="28"/>
        </w:rPr>
        <w:t>时间</w:t>
      </w:r>
      <w:r w:rsidRPr="008873CC">
        <w:rPr>
          <w:rFonts w:asciiTheme="minorEastAsia" w:eastAsiaTheme="minorEastAsia" w:hAnsiTheme="minorEastAsia"/>
          <w:sz w:val="28"/>
          <w:szCs w:val="28"/>
        </w:rPr>
        <w:t>。</w:t>
      </w:r>
      <w:r w:rsidR="00BC1816" w:rsidRPr="008873CC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BC1816" w:rsidRPr="008873CC">
        <w:rPr>
          <w:rFonts w:asciiTheme="minorEastAsia" w:eastAsiaTheme="minorEastAsia" w:hAnsiTheme="minorEastAsia"/>
          <w:sz w:val="28"/>
          <w:szCs w:val="28"/>
        </w:rPr>
        <w:t>贵校收到</w:t>
      </w:r>
      <w:r w:rsidR="00BC1816" w:rsidRPr="008873CC">
        <w:rPr>
          <w:rFonts w:asciiTheme="minorEastAsia" w:eastAsiaTheme="minorEastAsia" w:hAnsiTheme="minorEastAsia" w:hint="eastAsia"/>
          <w:sz w:val="28"/>
          <w:szCs w:val="28"/>
        </w:rPr>
        <w:t>此函</w:t>
      </w:r>
      <w:r w:rsidR="00BC1816" w:rsidRPr="008873CC">
        <w:rPr>
          <w:rFonts w:asciiTheme="minorEastAsia" w:eastAsiaTheme="minorEastAsia" w:hAnsiTheme="minorEastAsia"/>
          <w:sz w:val="28"/>
          <w:szCs w:val="28"/>
        </w:rPr>
        <w:t>后</w:t>
      </w:r>
      <w:r w:rsidRPr="008873CC">
        <w:rPr>
          <w:rFonts w:asciiTheme="minorEastAsia" w:eastAsiaTheme="minorEastAsia" w:hAnsiTheme="minorEastAsia"/>
          <w:sz w:val="28"/>
          <w:szCs w:val="28"/>
        </w:rPr>
        <w:t>填写《临床医学专业认证工作安排回执》（附件1），并于201</w:t>
      </w:r>
      <w:r w:rsidR="00FE7B0E" w:rsidRPr="008873CC">
        <w:rPr>
          <w:rFonts w:asciiTheme="minorEastAsia" w:eastAsiaTheme="minorEastAsia" w:hAnsiTheme="minorEastAsia"/>
          <w:sz w:val="28"/>
          <w:szCs w:val="28"/>
        </w:rPr>
        <w:t>8</w:t>
      </w:r>
      <w:r w:rsidRPr="008873CC">
        <w:rPr>
          <w:rFonts w:asciiTheme="minorEastAsia" w:eastAsiaTheme="minorEastAsia" w:hAnsiTheme="minorEastAsia"/>
          <w:sz w:val="28"/>
          <w:szCs w:val="28"/>
        </w:rPr>
        <w:t>年0</w:t>
      </w:r>
      <w:r w:rsidR="00BC1816" w:rsidRPr="008873CC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8873CC">
        <w:rPr>
          <w:rFonts w:asciiTheme="minorEastAsia" w:eastAsiaTheme="minorEastAsia" w:hAnsiTheme="minorEastAsia"/>
          <w:sz w:val="28"/>
          <w:szCs w:val="28"/>
        </w:rPr>
        <w:t>月</w:t>
      </w:r>
      <w:r w:rsidR="00FE7B0E" w:rsidRPr="008873CC">
        <w:rPr>
          <w:rFonts w:asciiTheme="minorEastAsia" w:eastAsiaTheme="minorEastAsia" w:hAnsiTheme="minorEastAsia"/>
          <w:sz w:val="28"/>
          <w:szCs w:val="28"/>
        </w:rPr>
        <w:t>20</w:t>
      </w:r>
      <w:r w:rsidRPr="008873CC">
        <w:rPr>
          <w:rFonts w:asciiTheme="minorEastAsia" w:eastAsiaTheme="minorEastAsia" w:hAnsiTheme="minorEastAsia"/>
          <w:sz w:val="28"/>
          <w:szCs w:val="28"/>
        </w:rPr>
        <w:t>日之前</w:t>
      </w:r>
      <w:r w:rsidR="00B50BBB">
        <w:rPr>
          <w:rFonts w:asciiTheme="minorEastAsia" w:eastAsiaTheme="minorEastAsia" w:hAnsiTheme="minorEastAsia" w:hint="eastAsia"/>
          <w:sz w:val="28"/>
          <w:szCs w:val="28"/>
        </w:rPr>
        <w:t>将回执</w:t>
      </w:r>
      <w:r w:rsidR="00AC20DB">
        <w:rPr>
          <w:rFonts w:asciiTheme="minorEastAsia" w:eastAsiaTheme="minorEastAsia" w:hAnsiTheme="minorEastAsia" w:hint="eastAsia"/>
          <w:sz w:val="28"/>
          <w:szCs w:val="28"/>
        </w:rPr>
        <w:t>扫描</w:t>
      </w:r>
      <w:r w:rsidR="00AC20DB">
        <w:rPr>
          <w:rFonts w:asciiTheme="minorEastAsia" w:eastAsiaTheme="minorEastAsia" w:hAnsiTheme="minorEastAsia"/>
          <w:sz w:val="28"/>
          <w:szCs w:val="28"/>
        </w:rPr>
        <w:t>件</w:t>
      </w:r>
      <w:r w:rsidR="00AC20DB">
        <w:rPr>
          <w:rFonts w:asciiTheme="minorEastAsia" w:eastAsiaTheme="minorEastAsia" w:hAnsiTheme="minorEastAsia" w:hint="eastAsia"/>
          <w:sz w:val="28"/>
          <w:szCs w:val="28"/>
        </w:rPr>
        <w:t>发</w:t>
      </w:r>
      <w:r w:rsidR="00B50BBB">
        <w:rPr>
          <w:rFonts w:asciiTheme="minorEastAsia" w:eastAsiaTheme="minorEastAsia" w:hAnsiTheme="minorEastAsia"/>
          <w:sz w:val="28"/>
          <w:szCs w:val="28"/>
        </w:rPr>
        <w:t>至</w:t>
      </w:r>
      <w:r w:rsidRPr="008873CC">
        <w:rPr>
          <w:rFonts w:asciiTheme="minorEastAsia" w:eastAsiaTheme="minorEastAsia" w:hAnsiTheme="minorEastAsia"/>
          <w:sz w:val="28"/>
          <w:szCs w:val="28"/>
        </w:rPr>
        <w:t>秘书处</w:t>
      </w:r>
      <w:r w:rsidR="00AC20DB">
        <w:rPr>
          <w:rFonts w:asciiTheme="minorEastAsia" w:eastAsiaTheme="minorEastAsia" w:hAnsiTheme="minorEastAsia" w:hint="eastAsia"/>
          <w:sz w:val="28"/>
          <w:szCs w:val="28"/>
        </w:rPr>
        <w:t>电子</w:t>
      </w:r>
      <w:r w:rsidR="00AC20DB">
        <w:rPr>
          <w:rFonts w:asciiTheme="minorEastAsia" w:eastAsiaTheme="minorEastAsia" w:hAnsiTheme="minorEastAsia"/>
          <w:sz w:val="28"/>
          <w:szCs w:val="28"/>
        </w:rPr>
        <w:t>邮箱</w:t>
      </w:r>
      <w:r w:rsidRPr="008873CC">
        <w:rPr>
          <w:rFonts w:asciiTheme="minorEastAsia" w:eastAsiaTheme="minorEastAsia" w:hAnsiTheme="minorEastAsia"/>
          <w:sz w:val="28"/>
          <w:szCs w:val="28"/>
        </w:rPr>
        <w:t>。</w:t>
      </w:r>
    </w:p>
    <w:p w:rsidR="00955A80" w:rsidRPr="008873CC" w:rsidRDefault="00113073" w:rsidP="00F0562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873CC">
        <w:rPr>
          <w:rFonts w:asciiTheme="minorEastAsia" w:eastAsiaTheme="minorEastAsia" w:hAnsiTheme="minorEastAsia" w:hint="eastAsia"/>
          <w:sz w:val="28"/>
          <w:szCs w:val="28"/>
        </w:rPr>
        <w:t>贵校可</w:t>
      </w:r>
      <w:r w:rsidR="00955A80" w:rsidRPr="008873CC">
        <w:rPr>
          <w:rFonts w:asciiTheme="minorEastAsia" w:eastAsiaTheme="minorEastAsia" w:hAnsiTheme="minorEastAsia"/>
          <w:sz w:val="28"/>
          <w:szCs w:val="28"/>
        </w:rPr>
        <w:t>登陆教育部临床医学专业认证网站了解临床医学专业认证相关情况</w:t>
      </w:r>
      <w:r w:rsidR="0031381D" w:rsidRPr="008873CC">
        <w:rPr>
          <w:rFonts w:asciiTheme="minorEastAsia" w:eastAsiaTheme="minorEastAsia" w:hAnsiTheme="minorEastAsia"/>
          <w:sz w:val="28"/>
          <w:szCs w:val="28"/>
        </w:rPr>
        <w:t>http://renzheng.bjmu.edu.cn/</w:t>
      </w:r>
      <w:r w:rsidR="00955A80" w:rsidRPr="008873CC">
        <w:rPr>
          <w:rFonts w:asciiTheme="minorEastAsia" w:eastAsiaTheme="minorEastAsia" w:hAnsiTheme="minorEastAsia"/>
          <w:sz w:val="28"/>
          <w:szCs w:val="28"/>
        </w:rPr>
        <w:t>，</w:t>
      </w:r>
      <w:r w:rsidR="00EE740D" w:rsidRPr="008873CC">
        <w:rPr>
          <w:rFonts w:asciiTheme="minorEastAsia" w:eastAsiaTheme="minorEastAsia" w:hAnsiTheme="minorEastAsia"/>
          <w:sz w:val="28"/>
          <w:szCs w:val="28"/>
        </w:rPr>
        <w:t>依据</w:t>
      </w:r>
      <w:r w:rsidR="00EE740D" w:rsidRPr="008873CC">
        <w:rPr>
          <w:rFonts w:asciiTheme="minorEastAsia" w:eastAsiaTheme="minorEastAsia" w:hAnsiTheme="minorEastAsia" w:hint="eastAsia"/>
          <w:sz w:val="28"/>
          <w:szCs w:val="28"/>
        </w:rPr>
        <w:t>《本科医学教育标准——临床医学专业》</w:t>
      </w:r>
      <w:r w:rsidR="00955A80" w:rsidRPr="008873CC">
        <w:rPr>
          <w:rFonts w:asciiTheme="minorEastAsia" w:eastAsiaTheme="minorEastAsia" w:hAnsiTheme="minorEastAsia"/>
          <w:sz w:val="28"/>
          <w:szCs w:val="28"/>
        </w:rPr>
        <w:t>尽早开展学校自评工作，做好认证的相关准备。</w:t>
      </w:r>
      <w:r w:rsidR="00F0562E" w:rsidRPr="008873CC">
        <w:rPr>
          <w:rFonts w:asciiTheme="minorEastAsia" w:eastAsiaTheme="minorEastAsia" w:hAnsiTheme="minorEastAsia"/>
          <w:sz w:val="28"/>
          <w:szCs w:val="28"/>
        </w:rPr>
        <w:t>具体事项可向教育部临床医学专业认证工作委员会秘书处咨询。</w:t>
      </w:r>
    </w:p>
    <w:p w:rsidR="00955A80" w:rsidRPr="008873CC" w:rsidRDefault="00955A80" w:rsidP="00955A80">
      <w:pPr>
        <w:pStyle w:val="a3"/>
        <w:tabs>
          <w:tab w:val="left" w:pos="1418"/>
        </w:tabs>
        <w:spacing w:line="360" w:lineRule="auto"/>
        <w:ind w:left="567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8873CC">
        <w:rPr>
          <w:rFonts w:asciiTheme="minorEastAsia" w:eastAsiaTheme="minorEastAsia" w:hAnsiTheme="minorEastAsia"/>
          <w:sz w:val="28"/>
          <w:szCs w:val="28"/>
        </w:rPr>
        <w:t>联系人：</w:t>
      </w:r>
      <w:r w:rsidR="002F6A8E" w:rsidRPr="008873CC">
        <w:rPr>
          <w:rFonts w:asciiTheme="minorEastAsia" w:eastAsiaTheme="minorEastAsia" w:hAnsiTheme="minorEastAsia" w:hint="eastAsia"/>
          <w:sz w:val="28"/>
          <w:szCs w:val="28"/>
        </w:rPr>
        <w:t>李 峰</w:t>
      </w:r>
      <w:r w:rsidRPr="008873CC">
        <w:rPr>
          <w:rFonts w:asciiTheme="minorEastAsia" w:eastAsiaTheme="minorEastAsia" w:hAnsiTheme="minorEastAsia"/>
          <w:sz w:val="28"/>
          <w:szCs w:val="28"/>
        </w:rPr>
        <w:t>、</w:t>
      </w:r>
      <w:r w:rsidR="002F6A8E" w:rsidRPr="008873CC">
        <w:rPr>
          <w:rFonts w:asciiTheme="minorEastAsia" w:eastAsiaTheme="minorEastAsia" w:hAnsiTheme="minorEastAsia" w:hint="eastAsia"/>
          <w:sz w:val="28"/>
          <w:szCs w:val="28"/>
        </w:rPr>
        <w:t>王媛媛</w:t>
      </w:r>
      <w:r w:rsidRPr="008873CC">
        <w:rPr>
          <w:rFonts w:asciiTheme="minorEastAsia" w:eastAsiaTheme="minorEastAsia" w:hAnsiTheme="minorEastAsia"/>
          <w:sz w:val="28"/>
          <w:szCs w:val="28"/>
        </w:rPr>
        <w:tab/>
      </w:r>
    </w:p>
    <w:p w:rsidR="005954E1" w:rsidRDefault="00955A80" w:rsidP="00955A80">
      <w:pPr>
        <w:pStyle w:val="a3"/>
        <w:tabs>
          <w:tab w:val="left" w:pos="1418"/>
        </w:tabs>
        <w:spacing w:line="360" w:lineRule="auto"/>
        <w:ind w:left="567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8873CC">
        <w:rPr>
          <w:rFonts w:asciiTheme="minorEastAsia" w:eastAsiaTheme="minorEastAsia" w:hAnsiTheme="minorEastAsia"/>
          <w:sz w:val="28"/>
          <w:szCs w:val="28"/>
        </w:rPr>
        <w:t>电话：010-8280</w:t>
      </w:r>
      <w:r w:rsidR="002F6A8E" w:rsidRPr="008873CC">
        <w:rPr>
          <w:rFonts w:asciiTheme="minorEastAsia" w:eastAsiaTheme="minorEastAsia" w:hAnsiTheme="minorEastAsia"/>
          <w:sz w:val="28"/>
          <w:szCs w:val="28"/>
        </w:rPr>
        <w:t>5005</w:t>
      </w:r>
      <w:r w:rsidR="00AC20D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F6A8E" w:rsidRPr="008873CC">
        <w:rPr>
          <w:rFonts w:asciiTheme="minorEastAsia" w:eastAsiaTheme="minorEastAsia" w:hAnsiTheme="minorEastAsia" w:hint="eastAsia"/>
          <w:sz w:val="28"/>
          <w:szCs w:val="28"/>
        </w:rPr>
        <w:t>8280</w:t>
      </w:r>
      <w:r w:rsidRPr="008873CC">
        <w:rPr>
          <w:rFonts w:asciiTheme="minorEastAsia" w:eastAsiaTheme="minorEastAsia" w:hAnsiTheme="minorEastAsia"/>
          <w:sz w:val="28"/>
          <w:szCs w:val="28"/>
        </w:rPr>
        <w:t xml:space="preserve">2795   </w:t>
      </w:r>
    </w:p>
    <w:p w:rsidR="00955A80" w:rsidRPr="008873CC" w:rsidRDefault="00955A80" w:rsidP="00955A80">
      <w:pPr>
        <w:pStyle w:val="a3"/>
        <w:tabs>
          <w:tab w:val="left" w:pos="1418"/>
        </w:tabs>
        <w:spacing w:line="360" w:lineRule="auto"/>
        <w:ind w:left="567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8873CC">
        <w:rPr>
          <w:rFonts w:asciiTheme="minorEastAsia" w:eastAsiaTheme="minorEastAsia" w:hAnsiTheme="minorEastAsia"/>
          <w:sz w:val="28"/>
          <w:szCs w:val="28"/>
        </w:rPr>
        <w:t>电子</w:t>
      </w:r>
      <w:r w:rsidR="00AC20DB">
        <w:rPr>
          <w:rFonts w:asciiTheme="minorEastAsia" w:eastAsiaTheme="minorEastAsia" w:hAnsiTheme="minorEastAsia" w:hint="eastAsia"/>
          <w:sz w:val="28"/>
          <w:szCs w:val="28"/>
        </w:rPr>
        <w:t>邮箱</w:t>
      </w:r>
      <w:r w:rsidRPr="008873CC">
        <w:rPr>
          <w:rFonts w:asciiTheme="minorEastAsia" w:eastAsiaTheme="minorEastAsia" w:hAnsiTheme="minorEastAsia"/>
          <w:sz w:val="28"/>
          <w:szCs w:val="28"/>
        </w:rPr>
        <w:t>：renzheng@bjmu.edu.cn</w:t>
      </w:r>
    </w:p>
    <w:p w:rsidR="00955A80" w:rsidRPr="008873CC" w:rsidRDefault="00955A80" w:rsidP="00955A8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5954E1" w:rsidRPr="008873CC" w:rsidRDefault="005954E1" w:rsidP="005954E1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873CC">
        <w:rPr>
          <w:rFonts w:asciiTheme="minorEastAsia" w:eastAsiaTheme="minorEastAsia" w:hAnsiTheme="minorEastAsia"/>
          <w:sz w:val="28"/>
          <w:szCs w:val="28"/>
        </w:rPr>
        <w:t>附件：《临床医学专业认证安排回执》</w:t>
      </w:r>
    </w:p>
    <w:p w:rsidR="00C964CC" w:rsidRPr="005954E1" w:rsidRDefault="00C964CC" w:rsidP="00955A8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955A80" w:rsidRPr="008873CC" w:rsidRDefault="00955A80" w:rsidP="00955A80">
      <w:pPr>
        <w:spacing w:line="360" w:lineRule="auto"/>
        <w:ind w:firstLineChars="200" w:firstLine="560"/>
        <w:jc w:val="righ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8873CC">
        <w:rPr>
          <w:rFonts w:asciiTheme="minorEastAsia" w:eastAsiaTheme="minorEastAsia" w:hAnsiTheme="minorEastAsia"/>
          <w:sz w:val="28"/>
          <w:szCs w:val="28"/>
        </w:rPr>
        <w:t>教育部临床医学专业认证工作委员会</w:t>
      </w:r>
    </w:p>
    <w:p w:rsidR="00FF670B" w:rsidRPr="008873CC" w:rsidRDefault="00955A80" w:rsidP="00D51803">
      <w:pPr>
        <w:spacing w:line="360" w:lineRule="auto"/>
        <w:ind w:right="-52" w:firstLineChars="1350" w:firstLine="37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8873CC">
        <w:rPr>
          <w:rFonts w:asciiTheme="minorEastAsia" w:eastAsiaTheme="minorEastAsia" w:hAnsiTheme="minorEastAsia"/>
          <w:sz w:val="28"/>
          <w:szCs w:val="28"/>
        </w:rPr>
        <w:t>二〇一</w:t>
      </w:r>
      <w:r w:rsidR="002F6A8E" w:rsidRPr="008873CC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Pr="008873CC">
        <w:rPr>
          <w:rFonts w:asciiTheme="minorEastAsia" w:eastAsiaTheme="minorEastAsia" w:hAnsiTheme="minorEastAsia"/>
          <w:sz w:val="28"/>
          <w:szCs w:val="28"/>
        </w:rPr>
        <w:t>年四月十</w:t>
      </w:r>
      <w:r w:rsidR="002F6A8E" w:rsidRPr="008873CC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Pr="008873CC">
        <w:rPr>
          <w:rFonts w:asciiTheme="minorEastAsia" w:eastAsiaTheme="minorEastAsia" w:hAnsiTheme="minorEastAsia"/>
          <w:sz w:val="28"/>
          <w:szCs w:val="28"/>
        </w:rPr>
        <w:t>日</w:t>
      </w:r>
    </w:p>
    <w:p w:rsidR="00FF670B" w:rsidRPr="00785959" w:rsidRDefault="00FF670B" w:rsidP="00FF670B">
      <w:pPr>
        <w:spacing w:line="360" w:lineRule="auto"/>
        <w:ind w:right="-52" w:firstLineChars="59" w:firstLine="165"/>
        <w:rPr>
          <w:rFonts w:asciiTheme="minorEastAsia" w:eastAsiaTheme="minorEastAsia" w:hAnsiTheme="minorEastAsia"/>
          <w:sz w:val="24"/>
          <w:szCs w:val="28"/>
        </w:rPr>
      </w:pPr>
      <w:r w:rsidRPr="008873CC">
        <w:rPr>
          <w:rFonts w:asciiTheme="minorEastAsia" w:eastAsiaTheme="minorEastAsia" w:hAnsiTheme="minorEastAsia"/>
          <w:sz w:val="28"/>
          <w:szCs w:val="28"/>
        </w:rPr>
        <w:lastRenderedPageBreak/>
        <w:t>附件</w:t>
      </w:r>
      <w:r w:rsidR="00AD75A0" w:rsidRPr="008873CC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F670B" w:rsidRDefault="00FF670B" w:rsidP="005954E1">
      <w:pPr>
        <w:spacing w:line="360" w:lineRule="auto"/>
        <w:ind w:right="-5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873CC">
        <w:rPr>
          <w:rFonts w:asciiTheme="minorEastAsia" w:eastAsiaTheme="minorEastAsia" w:hAnsiTheme="minorEastAsia"/>
          <w:b/>
          <w:sz w:val="28"/>
          <w:szCs w:val="28"/>
        </w:rPr>
        <w:t>临床医学专业认证安排回执</w:t>
      </w:r>
    </w:p>
    <w:tbl>
      <w:tblPr>
        <w:tblW w:w="849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5967"/>
      </w:tblGrid>
      <w:tr w:rsidR="00AB7B0D" w:rsidRPr="005954E1" w:rsidTr="002F6A8E">
        <w:trPr>
          <w:trHeight w:val="674"/>
        </w:trPr>
        <w:tc>
          <w:tcPr>
            <w:tcW w:w="2528" w:type="dxa"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学校名称</w:t>
            </w:r>
          </w:p>
        </w:tc>
        <w:tc>
          <w:tcPr>
            <w:tcW w:w="5967" w:type="dxa"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tbl>
      <w:tblPr>
        <w:tblStyle w:val="a"/>
        <w:tblW w:w="849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838"/>
        <w:gridCol w:w="1173"/>
        <w:gridCol w:w="1778"/>
        <w:gridCol w:w="1254"/>
        <w:gridCol w:w="1762"/>
      </w:tblGrid>
      <w:tr w:rsidR="00AB7B0D" w:rsidRPr="005954E1" w:rsidTr="002F6A8E">
        <w:trPr>
          <w:trHeight w:val="716"/>
        </w:trPr>
        <w:tc>
          <w:tcPr>
            <w:tcW w:w="2528" w:type="dxa"/>
            <w:gridSpan w:val="2"/>
            <w:vAlign w:val="center"/>
          </w:tcPr>
          <w:p w:rsidR="002F6A8E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临床医学专业认证</w:t>
            </w:r>
          </w:p>
          <w:p w:rsidR="00785959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现场考察时间</w:t>
            </w:r>
          </w:p>
          <w:p w:rsidR="00AB7B0D" w:rsidRPr="005954E1" w:rsidRDefault="00785959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请选择一项划（√）</w:t>
            </w:r>
          </w:p>
        </w:tc>
        <w:tc>
          <w:tcPr>
            <w:tcW w:w="5967" w:type="dxa"/>
            <w:gridSpan w:val="4"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201</w:t>
            </w:r>
            <w:r w:rsidR="002F6A8E" w:rsidRPr="005954E1">
              <w:rPr>
                <w:rFonts w:asciiTheme="minorEastAsia" w:eastAsiaTheme="minorEastAsia" w:hAnsiTheme="minorEastAsia"/>
                <w:sz w:val="24"/>
                <w:szCs w:val="28"/>
              </w:rPr>
              <w:t>9</w:t>
            </w: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年上半年（   ）   201</w:t>
            </w:r>
            <w:r w:rsidR="002F6A8E" w:rsidRPr="005954E1">
              <w:rPr>
                <w:rFonts w:asciiTheme="minorEastAsia" w:eastAsiaTheme="minorEastAsia" w:hAnsiTheme="minorEastAsia"/>
                <w:sz w:val="24"/>
                <w:szCs w:val="28"/>
              </w:rPr>
              <w:t>9</w:t>
            </w: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年下半年（   ）</w:t>
            </w:r>
          </w:p>
          <w:p w:rsidR="00AB7B0D" w:rsidRPr="005954E1" w:rsidRDefault="002F6A8E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2020</w:t>
            </w:r>
            <w:r w:rsidR="00AB7B0D"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年上半年（   ）   20</w:t>
            </w:r>
            <w:r w:rsidRPr="005954E1">
              <w:rPr>
                <w:rFonts w:asciiTheme="minorEastAsia" w:eastAsiaTheme="minorEastAsia" w:hAnsiTheme="minorEastAsia"/>
                <w:sz w:val="24"/>
                <w:szCs w:val="28"/>
              </w:rPr>
              <w:t>20</w:t>
            </w:r>
            <w:r w:rsidR="00AB7B0D"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年下半年（   ）</w:t>
            </w:r>
          </w:p>
          <w:p w:rsidR="00AB7B0D" w:rsidRPr="005954E1" w:rsidRDefault="00AB7B0D" w:rsidP="00785959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其</w:t>
            </w:r>
            <w:r w:rsidR="00785959">
              <w:rPr>
                <w:rFonts w:asciiTheme="minorEastAsia" w:eastAsiaTheme="minorEastAsia" w:hAnsiTheme="minorEastAsia" w:hint="eastAsia"/>
                <w:sz w:val="24"/>
                <w:szCs w:val="28"/>
              </w:rPr>
              <w:t>它</w:t>
            </w: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（请说明）（ </w:t>
            </w:r>
            <w:r w:rsidR="00785959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</w:t>
            </w: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）</w:t>
            </w:r>
          </w:p>
        </w:tc>
      </w:tr>
      <w:tr w:rsidR="00AB7B0D" w:rsidRPr="005954E1" w:rsidTr="002F6A8E">
        <w:trPr>
          <w:trHeight w:val="343"/>
        </w:trPr>
        <w:tc>
          <w:tcPr>
            <w:tcW w:w="2528" w:type="dxa"/>
            <w:gridSpan w:val="2"/>
            <w:vMerge w:val="restart"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联系人</w:t>
            </w:r>
          </w:p>
        </w:tc>
        <w:tc>
          <w:tcPr>
            <w:tcW w:w="1173" w:type="dxa"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姓</w:t>
            </w:r>
            <w:r w:rsidR="00743223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1778" w:type="dxa"/>
            <w:vAlign w:val="center"/>
          </w:tcPr>
          <w:p w:rsidR="00AB7B0D" w:rsidRPr="005954E1" w:rsidRDefault="00AB7B0D" w:rsidP="002F6A8E">
            <w:pPr>
              <w:spacing w:line="360" w:lineRule="auto"/>
              <w:ind w:left="420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职务/职称</w:t>
            </w:r>
          </w:p>
        </w:tc>
        <w:tc>
          <w:tcPr>
            <w:tcW w:w="1762" w:type="dxa"/>
            <w:vAlign w:val="center"/>
          </w:tcPr>
          <w:p w:rsidR="00AB7B0D" w:rsidRPr="005954E1" w:rsidRDefault="00AB7B0D" w:rsidP="002F6A8E">
            <w:pPr>
              <w:spacing w:line="360" w:lineRule="auto"/>
              <w:ind w:left="420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AB7B0D" w:rsidRPr="005954E1" w:rsidTr="00F45796">
        <w:trPr>
          <w:trHeight w:val="363"/>
        </w:trPr>
        <w:tc>
          <w:tcPr>
            <w:tcW w:w="2528" w:type="dxa"/>
            <w:gridSpan w:val="2"/>
            <w:vMerge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办公电话</w:t>
            </w:r>
          </w:p>
        </w:tc>
        <w:tc>
          <w:tcPr>
            <w:tcW w:w="1778" w:type="dxa"/>
            <w:vAlign w:val="center"/>
          </w:tcPr>
          <w:p w:rsidR="00AB7B0D" w:rsidRPr="005954E1" w:rsidRDefault="00AB7B0D" w:rsidP="002F6A8E">
            <w:pPr>
              <w:spacing w:line="360" w:lineRule="auto"/>
              <w:ind w:left="420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AB7B0D" w:rsidRPr="005954E1" w:rsidRDefault="00AB7B0D" w:rsidP="00F45796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手</w:t>
            </w:r>
            <w:r w:rsidR="00F45796"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机</w:t>
            </w:r>
          </w:p>
        </w:tc>
        <w:tc>
          <w:tcPr>
            <w:tcW w:w="1762" w:type="dxa"/>
            <w:vAlign w:val="center"/>
          </w:tcPr>
          <w:p w:rsidR="00AB7B0D" w:rsidRPr="005954E1" w:rsidRDefault="00AB7B0D" w:rsidP="002F6A8E">
            <w:pPr>
              <w:spacing w:line="360" w:lineRule="auto"/>
              <w:ind w:left="420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AB7B0D" w:rsidRPr="005954E1" w:rsidTr="00F45796">
        <w:trPr>
          <w:trHeight w:val="315"/>
        </w:trPr>
        <w:tc>
          <w:tcPr>
            <w:tcW w:w="2528" w:type="dxa"/>
            <w:gridSpan w:val="2"/>
            <w:vMerge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AB7B0D" w:rsidRPr="005954E1" w:rsidRDefault="00AB7B0D" w:rsidP="002F6A8E">
            <w:pPr>
              <w:spacing w:line="360" w:lineRule="auto"/>
              <w:ind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电子邮件</w:t>
            </w:r>
          </w:p>
        </w:tc>
        <w:tc>
          <w:tcPr>
            <w:tcW w:w="4794" w:type="dxa"/>
            <w:gridSpan w:val="3"/>
            <w:vAlign w:val="center"/>
          </w:tcPr>
          <w:p w:rsidR="00AB7B0D" w:rsidRPr="005954E1" w:rsidRDefault="00AB7B0D" w:rsidP="002F6A8E">
            <w:pPr>
              <w:spacing w:line="360" w:lineRule="auto"/>
              <w:ind w:left="420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AB7B0D" w:rsidRPr="005954E1" w:rsidTr="00193F2B">
        <w:trPr>
          <w:trHeight w:val="8159"/>
        </w:trPr>
        <w:tc>
          <w:tcPr>
            <w:tcW w:w="690" w:type="dxa"/>
            <w:vAlign w:val="center"/>
          </w:tcPr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spacing w:line="360" w:lineRule="auto"/>
              <w:ind w:left="155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学</w:t>
            </w:r>
          </w:p>
          <w:p w:rsidR="00AB7B0D" w:rsidRPr="005954E1" w:rsidRDefault="00AB7B0D" w:rsidP="002F6A8E">
            <w:pPr>
              <w:spacing w:line="360" w:lineRule="auto"/>
              <w:ind w:left="155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校</w:t>
            </w:r>
          </w:p>
          <w:p w:rsidR="00AB7B0D" w:rsidRPr="005954E1" w:rsidRDefault="00AB7B0D" w:rsidP="002F6A8E">
            <w:pPr>
              <w:spacing w:line="360" w:lineRule="auto"/>
              <w:ind w:left="155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意</w:t>
            </w:r>
          </w:p>
          <w:p w:rsidR="00AB7B0D" w:rsidRPr="005954E1" w:rsidRDefault="00AB7B0D" w:rsidP="002F6A8E">
            <w:pPr>
              <w:spacing w:line="360" w:lineRule="auto"/>
              <w:ind w:left="155" w:right="-52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见</w:t>
            </w: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2F6A8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7805" w:type="dxa"/>
            <w:gridSpan w:val="5"/>
            <w:vAlign w:val="center"/>
          </w:tcPr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wordWrap w:val="0"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负责人签字</w:t>
            </w:r>
            <w:r w:rsidR="00193F2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="00193F2B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</w:t>
            </w:r>
          </w:p>
          <w:p w:rsidR="00675515" w:rsidRDefault="00675515" w:rsidP="00193F2B">
            <w:pPr>
              <w:tabs>
                <w:tab w:val="left" w:pos="6216"/>
              </w:tabs>
              <w:wordWrap w:val="0"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</w:tabs>
              <w:wordWrap w:val="0"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（盖章）</w:t>
            </w:r>
            <w:r w:rsidR="00193F2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="00193F2B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</w:t>
            </w:r>
          </w:p>
          <w:p w:rsidR="00AB7B0D" w:rsidRPr="005954E1" w:rsidRDefault="00AB7B0D" w:rsidP="00193F2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AB7B0D" w:rsidRPr="005954E1" w:rsidRDefault="00AB7B0D" w:rsidP="00193F2B">
            <w:pPr>
              <w:tabs>
                <w:tab w:val="left" w:pos="6216"/>
                <w:tab w:val="left" w:pos="7103"/>
              </w:tabs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954E1">
              <w:rPr>
                <w:rFonts w:asciiTheme="minorEastAsia" w:eastAsiaTheme="minorEastAsia" w:hAnsiTheme="minorEastAsia" w:hint="eastAsia"/>
                <w:sz w:val="24"/>
                <w:szCs w:val="28"/>
              </w:rPr>
              <w:t>年     月     日</w:t>
            </w:r>
            <w:r w:rsidR="00193F2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</w:p>
          <w:p w:rsidR="00AB7B0D" w:rsidRPr="005954E1" w:rsidRDefault="00AB7B0D" w:rsidP="00193F2B">
            <w:pPr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:rsidR="00EE1BFC" w:rsidRPr="00785959" w:rsidRDefault="00785959" w:rsidP="004B278A">
      <w:pPr>
        <w:spacing w:line="360" w:lineRule="auto"/>
        <w:ind w:right="-52" w:firstLineChars="59" w:firstLine="14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注</w:t>
      </w:r>
      <w:r>
        <w:rPr>
          <w:rFonts w:asciiTheme="minorEastAsia" w:eastAsiaTheme="minorEastAsia" w:hAnsiTheme="minorEastAsia"/>
          <w:sz w:val="24"/>
          <w:szCs w:val="28"/>
        </w:rPr>
        <w:t>：</w:t>
      </w:r>
      <w:r w:rsidR="00B50BBB">
        <w:rPr>
          <w:rFonts w:asciiTheme="minorEastAsia" w:eastAsiaTheme="minorEastAsia" w:hAnsiTheme="minorEastAsia" w:hint="eastAsia"/>
          <w:sz w:val="24"/>
          <w:szCs w:val="28"/>
        </w:rPr>
        <w:t>截至2019年7月</w:t>
      </w:r>
      <w:r w:rsidR="00B50BBB">
        <w:rPr>
          <w:rFonts w:asciiTheme="minorEastAsia" w:eastAsiaTheme="minorEastAsia" w:hAnsiTheme="minorEastAsia"/>
          <w:sz w:val="24"/>
          <w:szCs w:val="28"/>
        </w:rPr>
        <w:t>，</w:t>
      </w:r>
      <w:r w:rsidR="00B50BBB">
        <w:rPr>
          <w:rFonts w:asciiTheme="minorEastAsia" w:eastAsiaTheme="minorEastAsia" w:hAnsiTheme="minorEastAsia" w:hint="eastAsia"/>
          <w:b/>
          <w:sz w:val="24"/>
          <w:szCs w:val="28"/>
        </w:rPr>
        <w:t>尚未</w:t>
      </w:r>
      <w:r w:rsidR="00B50BBB">
        <w:rPr>
          <w:rFonts w:asciiTheme="minorEastAsia" w:eastAsiaTheme="minorEastAsia" w:hAnsiTheme="minorEastAsia"/>
          <w:b/>
          <w:sz w:val="24"/>
          <w:szCs w:val="28"/>
        </w:rPr>
        <w:t>有</w:t>
      </w:r>
      <w:r w:rsidR="00B50BBB">
        <w:rPr>
          <w:rFonts w:asciiTheme="minorEastAsia" w:eastAsiaTheme="minorEastAsia" w:hAnsiTheme="minorEastAsia" w:hint="eastAsia"/>
          <w:b/>
          <w:sz w:val="24"/>
          <w:szCs w:val="28"/>
        </w:rPr>
        <w:t>临床</w:t>
      </w:r>
      <w:r w:rsidR="00B50BBB">
        <w:rPr>
          <w:rFonts w:asciiTheme="minorEastAsia" w:eastAsiaTheme="minorEastAsia" w:hAnsiTheme="minorEastAsia"/>
          <w:b/>
          <w:sz w:val="24"/>
          <w:szCs w:val="28"/>
        </w:rPr>
        <w:t>医学本科毕业生的院校</w:t>
      </w:r>
      <w:r>
        <w:rPr>
          <w:rFonts w:asciiTheme="minorEastAsia" w:eastAsiaTheme="minorEastAsia" w:hAnsiTheme="minorEastAsia"/>
          <w:sz w:val="24"/>
          <w:szCs w:val="28"/>
        </w:rPr>
        <w:t>，</w:t>
      </w:r>
      <w:r w:rsidR="00B50BBB">
        <w:rPr>
          <w:rFonts w:asciiTheme="minorEastAsia" w:eastAsiaTheme="minorEastAsia" w:hAnsiTheme="minorEastAsia" w:hint="eastAsia"/>
          <w:sz w:val="24"/>
          <w:szCs w:val="28"/>
        </w:rPr>
        <w:t>可</w:t>
      </w:r>
      <w:r w:rsidR="00B50BBB">
        <w:rPr>
          <w:rFonts w:asciiTheme="minorEastAsia" w:eastAsiaTheme="minorEastAsia" w:hAnsiTheme="minorEastAsia"/>
          <w:sz w:val="24"/>
          <w:szCs w:val="28"/>
        </w:rPr>
        <w:t>不填写认证时间，</w:t>
      </w:r>
      <w:r w:rsidR="00B50BBB">
        <w:rPr>
          <w:rFonts w:asciiTheme="minorEastAsia" w:eastAsiaTheme="minorEastAsia" w:hAnsiTheme="minorEastAsia" w:hint="eastAsia"/>
          <w:sz w:val="24"/>
          <w:szCs w:val="28"/>
        </w:rPr>
        <w:t>但</w:t>
      </w:r>
      <w:r w:rsidR="00B50BBB">
        <w:rPr>
          <w:rFonts w:asciiTheme="minorEastAsia" w:eastAsiaTheme="minorEastAsia" w:hAnsiTheme="minorEastAsia"/>
          <w:sz w:val="24"/>
          <w:szCs w:val="28"/>
        </w:rPr>
        <w:t>要说明</w:t>
      </w:r>
      <w:r w:rsidR="00B50BBB">
        <w:rPr>
          <w:rFonts w:asciiTheme="minorEastAsia" w:eastAsiaTheme="minorEastAsia" w:hAnsiTheme="minorEastAsia" w:hint="eastAsia"/>
          <w:sz w:val="24"/>
          <w:szCs w:val="28"/>
        </w:rPr>
        <w:t>招生</w:t>
      </w:r>
      <w:r w:rsidR="00B50BBB">
        <w:rPr>
          <w:rFonts w:asciiTheme="minorEastAsia" w:eastAsiaTheme="minorEastAsia" w:hAnsiTheme="minorEastAsia"/>
          <w:sz w:val="24"/>
          <w:szCs w:val="28"/>
        </w:rPr>
        <w:t>开始时间，及每年招生数。</w:t>
      </w:r>
    </w:p>
    <w:sectPr w:rsidR="00EE1BFC" w:rsidRPr="00785959" w:rsidSect="00EE1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73" w:rsidRDefault="00DE6073" w:rsidP="0041214F">
      <w:pPr>
        <w:ind w:firstLine="480"/>
      </w:pPr>
      <w:r>
        <w:separator/>
      </w:r>
    </w:p>
  </w:endnote>
  <w:endnote w:type="continuationSeparator" w:id="0">
    <w:p w:rsidR="00DE6073" w:rsidRDefault="00DE6073" w:rsidP="0041214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4F" w:rsidRDefault="004121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4F" w:rsidRDefault="004121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4F" w:rsidRDefault="004121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73" w:rsidRDefault="00DE6073" w:rsidP="0041214F">
      <w:pPr>
        <w:ind w:firstLine="480"/>
      </w:pPr>
      <w:r>
        <w:separator/>
      </w:r>
    </w:p>
  </w:footnote>
  <w:footnote w:type="continuationSeparator" w:id="0">
    <w:p w:rsidR="00DE6073" w:rsidRDefault="00DE6073" w:rsidP="0041214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4F" w:rsidRDefault="004121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4F" w:rsidRDefault="0041214F" w:rsidP="0041214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4F" w:rsidRDefault="004121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4A38"/>
    <w:multiLevelType w:val="hybridMultilevel"/>
    <w:tmpl w:val="AD4CE384"/>
    <w:lvl w:ilvl="0" w:tplc="AB428E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80"/>
    <w:rsid w:val="00054E4F"/>
    <w:rsid w:val="000F07F4"/>
    <w:rsid w:val="00113073"/>
    <w:rsid w:val="001137D5"/>
    <w:rsid w:val="00193F2B"/>
    <w:rsid w:val="001A215F"/>
    <w:rsid w:val="002C4D2F"/>
    <w:rsid w:val="002F6A8E"/>
    <w:rsid w:val="0031381D"/>
    <w:rsid w:val="00394647"/>
    <w:rsid w:val="003B5712"/>
    <w:rsid w:val="003F1EF1"/>
    <w:rsid w:val="003F60DA"/>
    <w:rsid w:val="004021A5"/>
    <w:rsid w:val="0041214F"/>
    <w:rsid w:val="004322F2"/>
    <w:rsid w:val="004B278A"/>
    <w:rsid w:val="004B6A53"/>
    <w:rsid w:val="004C27CE"/>
    <w:rsid w:val="004F7EFA"/>
    <w:rsid w:val="005954E1"/>
    <w:rsid w:val="00596DE1"/>
    <w:rsid w:val="006114C5"/>
    <w:rsid w:val="00675515"/>
    <w:rsid w:val="006B18C3"/>
    <w:rsid w:val="006F32D4"/>
    <w:rsid w:val="00700FFC"/>
    <w:rsid w:val="00741E2F"/>
    <w:rsid w:val="00743223"/>
    <w:rsid w:val="00767A6D"/>
    <w:rsid w:val="007753A8"/>
    <w:rsid w:val="00785959"/>
    <w:rsid w:val="008100FB"/>
    <w:rsid w:val="00826C48"/>
    <w:rsid w:val="00862E2F"/>
    <w:rsid w:val="008873CC"/>
    <w:rsid w:val="008A4CAA"/>
    <w:rsid w:val="00925DC7"/>
    <w:rsid w:val="00953DF9"/>
    <w:rsid w:val="00955A80"/>
    <w:rsid w:val="009712A6"/>
    <w:rsid w:val="0099164F"/>
    <w:rsid w:val="00A5221D"/>
    <w:rsid w:val="00AB7B0D"/>
    <w:rsid w:val="00AC20DB"/>
    <w:rsid w:val="00AD75A0"/>
    <w:rsid w:val="00B109B5"/>
    <w:rsid w:val="00B50BBB"/>
    <w:rsid w:val="00BC1816"/>
    <w:rsid w:val="00C00A15"/>
    <w:rsid w:val="00C964CC"/>
    <w:rsid w:val="00CE12F3"/>
    <w:rsid w:val="00D0619A"/>
    <w:rsid w:val="00D51803"/>
    <w:rsid w:val="00D90118"/>
    <w:rsid w:val="00DE6073"/>
    <w:rsid w:val="00E13CB8"/>
    <w:rsid w:val="00E83A10"/>
    <w:rsid w:val="00EE1BFC"/>
    <w:rsid w:val="00EE740D"/>
    <w:rsid w:val="00EF5586"/>
    <w:rsid w:val="00F0562E"/>
    <w:rsid w:val="00F45796"/>
    <w:rsid w:val="00F573EC"/>
    <w:rsid w:val="00FE7B0E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E64AB1-13BF-4875-B695-3A6889AF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80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4322F2"/>
    <w:pPr>
      <w:keepNext/>
      <w:outlineLvl w:val="1"/>
    </w:pPr>
    <w:rPr>
      <w:rFonts w:asciiTheme="minorHAnsi" w:eastAsiaTheme="minorEastAsia" w:hAnsiTheme="minorHAnsi" w:cstheme="minorBidi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4322F2"/>
    <w:rPr>
      <w:b/>
      <w:bCs/>
      <w:iCs/>
      <w:kern w:val="2"/>
      <w:sz w:val="24"/>
      <w:szCs w:val="28"/>
    </w:rPr>
  </w:style>
  <w:style w:type="paragraph" w:styleId="a3">
    <w:name w:val="List Paragraph"/>
    <w:basedOn w:val="a"/>
    <w:uiPriority w:val="34"/>
    <w:qFormat/>
    <w:rsid w:val="00955A80"/>
    <w:pPr>
      <w:ind w:firstLineChars="200" w:firstLine="420"/>
    </w:pPr>
  </w:style>
  <w:style w:type="character" w:styleId="a4">
    <w:name w:val="Hyperlink"/>
    <w:basedOn w:val="a0"/>
    <w:rsid w:val="00955A80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12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214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2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214F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5180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5180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</Words>
  <Characters>689</Characters>
  <Application>Microsoft Office Word</Application>
  <DocSecurity>0</DocSecurity>
  <Lines>5</Lines>
  <Paragraphs>1</Paragraphs>
  <ScaleCrop>false</ScaleCrop>
  <Company>WwW.YlmF.CoM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xiaomijia</dc:creator>
  <cp:lastModifiedBy>LF</cp:lastModifiedBy>
  <cp:revision>32</cp:revision>
  <cp:lastPrinted>2013-04-18T05:56:00Z</cp:lastPrinted>
  <dcterms:created xsi:type="dcterms:W3CDTF">2018-04-18T00:20:00Z</dcterms:created>
  <dcterms:modified xsi:type="dcterms:W3CDTF">2018-04-25T02:33:00Z</dcterms:modified>
</cp:coreProperties>
</file>